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61" w:rsidRDefault="00343F61" w:rsidP="00343F61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INFO – </w:t>
      </w:r>
      <w:proofErr w:type="spellStart"/>
      <w:proofErr w:type="gramStart"/>
      <w:r>
        <w:rPr>
          <w:b/>
          <w:color w:val="002060"/>
          <w:sz w:val="28"/>
          <w:szCs w:val="28"/>
        </w:rPr>
        <w:t>PHgolf</w:t>
      </w:r>
      <w:proofErr w:type="spellEnd"/>
      <w:r>
        <w:rPr>
          <w:b/>
          <w:color w:val="002060"/>
          <w:sz w:val="40"/>
          <w:szCs w:val="40"/>
        </w:rPr>
        <w:t xml:space="preserve">  –  nabídka</w:t>
      </w:r>
      <w:proofErr w:type="gramEnd"/>
      <w:r>
        <w:rPr>
          <w:b/>
          <w:color w:val="002060"/>
          <w:sz w:val="40"/>
          <w:szCs w:val="40"/>
        </w:rPr>
        <w:t xml:space="preserve"> golfového zájezdu do Maroka – březen 2020 – </w:t>
      </w:r>
      <w:proofErr w:type="spellStart"/>
      <w:r>
        <w:rPr>
          <w:b/>
          <w:color w:val="002060"/>
          <w:sz w:val="28"/>
          <w:szCs w:val="28"/>
        </w:rPr>
        <w:t>PHgolf</w:t>
      </w:r>
      <w:proofErr w:type="spellEnd"/>
      <w:r>
        <w:rPr>
          <w:b/>
          <w:color w:val="002060"/>
          <w:sz w:val="28"/>
          <w:szCs w:val="28"/>
        </w:rPr>
        <w:t xml:space="preserve"> společně s GOLF SPORTS Travel</w:t>
      </w:r>
    </w:p>
    <w:p w:rsidR="00343F61" w:rsidRDefault="00343F61" w:rsidP="00343F61"/>
    <w:p w:rsidR="00343F61" w:rsidRDefault="00343F61" w:rsidP="00343F61">
      <w:pPr>
        <w:rPr>
          <w:i/>
        </w:rPr>
      </w:pPr>
      <w:r>
        <w:rPr>
          <w:i/>
        </w:rPr>
        <w:t xml:space="preserve">Vážení golfisté, vážení přátelé </w:t>
      </w:r>
      <w:proofErr w:type="spellStart"/>
      <w:r>
        <w:rPr>
          <w:i/>
        </w:rPr>
        <w:t>PHgolf</w:t>
      </w:r>
      <w:proofErr w:type="spellEnd"/>
      <w:r>
        <w:rPr>
          <w:i/>
        </w:rPr>
        <w:t>,</w:t>
      </w:r>
    </w:p>
    <w:p w:rsidR="00343F61" w:rsidRDefault="00343F61" w:rsidP="00343F61">
      <w:pPr>
        <w:rPr>
          <w:i/>
        </w:rPr>
      </w:pPr>
      <w:r>
        <w:rPr>
          <w:i/>
        </w:rPr>
        <w:t xml:space="preserve">jak </w:t>
      </w:r>
      <w:proofErr w:type="gramStart"/>
      <w:r>
        <w:rPr>
          <w:i/>
        </w:rPr>
        <w:t>jsem</w:t>
      </w:r>
      <w:proofErr w:type="gramEnd"/>
      <w:r>
        <w:rPr>
          <w:i/>
        </w:rPr>
        <w:t xml:space="preserve"> avizoval </w:t>
      </w:r>
      <w:proofErr w:type="gramStart"/>
      <w:r>
        <w:rPr>
          <w:i/>
        </w:rPr>
        <w:t>připravili</w:t>
      </w:r>
      <w:proofErr w:type="gramEnd"/>
      <w:r>
        <w:rPr>
          <w:i/>
        </w:rPr>
        <w:t xml:space="preserve"> jsme společně s Lukášem Šlégrem nevšední zájezd do Marockého </w:t>
      </w:r>
      <w:proofErr w:type="spellStart"/>
      <w:r>
        <w:rPr>
          <w:i/>
        </w:rPr>
        <w:t>Marakeše</w:t>
      </w:r>
      <w:proofErr w:type="spellEnd"/>
      <w:r>
        <w:rPr>
          <w:i/>
        </w:rPr>
        <w:t xml:space="preserve"> na krásná hřiště okolo resortu </w:t>
      </w:r>
      <w:proofErr w:type="spellStart"/>
      <w:r>
        <w:rPr>
          <w:i/>
        </w:rPr>
        <w:t>Palmeraie</w:t>
      </w:r>
      <w:proofErr w:type="spellEnd"/>
      <w:r>
        <w:rPr>
          <w:i/>
        </w:rPr>
        <w:t>, který leží cca 15 minut od samotného letiště.</w:t>
      </w:r>
    </w:p>
    <w:p w:rsidR="00343F61" w:rsidRDefault="00343F61" w:rsidP="00343F61">
      <w:pPr>
        <w:rPr>
          <w:i/>
        </w:rPr>
      </w:pPr>
    </w:p>
    <w:p w:rsidR="00343F61" w:rsidRDefault="00343F61" w:rsidP="00343F61">
      <w:pPr>
        <w:rPr>
          <w:i/>
        </w:rPr>
      </w:pPr>
      <w:r>
        <w:rPr>
          <w:b/>
          <w:i/>
        </w:rPr>
        <w:t>termín:  15.-</w:t>
      </w:r>
      <w:proofErr w:type="gramStart"/>
      <w:r>
        <w:rPr>
          <w:b/>
          <w:i/>
        </w:rPr>
        <w:t>19.3.2020</w:t>
      </w:r>
      <w:proofErr w:type="gramEnd"/>
    </w:p>
    <w:p w:rsidR="00343F61" w:rsidRDefault="00343F61" w:rsidP="00343F61">
      <w:pPr>
        <w:rPr>
          <w:i/>
        </w:rPr>
      </w:pPr>
      <w:r>
        <w:rPr>
          <w:b/>
          <w:i/>
        </w:rPr>
        <w:t xml:space="preserve">letecké spojení:   </w:t>
      </w:r>
      <w:proofErr w:type="gramStart"/>
      <w:r>
        <w:rPr>
          <w:i/>
        </w:rPr>
        <w:t>15.3.20</w:t>
      </w:r>
      <w:proofErr w:type="gramEnd"/>
      <w:r>
        <w:rPr>
          <w:i/>
        </w:rPr>
        <w:t xml:space="preserve"> Praha – </w:t>
      </w:r>
      <w:proofErr w:type="spellStart"/>
      <w:r>
        <w:rPr>
          <w:i/>
        </w:rPr>
        <w:t>Marakeš</w:t>
      </w:r>
      <w:proofErr w:type="spellEnd"/>
      <w:r>
        <w:rPr>
          <w:i/>
        </w:rPr>
        <w:t xml:space="preserve"> // 12:35 – 16:45</w:t>
      </w:r>
    </w:p>
    <w:p w:rsidR="00343F61" w:rsidRDefault="00343F61" w:rsidP="00343F61">
      <w:pPr>
        <w:rPr>
          <w:i/>
        </w:rPr>
      </w:pPr>
      <w:r>
        <w:rPr>
          <w:i/>
        </w:rPr>
        <w:t xml:space="preserve">                              </w:t>
      </w:r>
      <w:proofErr w:type="gramStart"/>
      <w:r>
        <w:rPr>
          <w:i/>
        </w:rPr>
        <w:t>19.3.20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Marakeš</w:t>
      </w:r>
      <w:proofErr w:type="spellEnd"/>
      <w:r>
        <w:rPr>
          <w:i/>
        </w:rPr>
        <w:t xml:space="preserve"> – Praha // 17:25 – 21:32</w:t>
      </w:r>
    </w:p>
    <w:p w:rsidR="00343F61" w:rsidRDefault="00343F61" w:rsidP="00343F61">
      <w:pPr>
        <w:rPr>
          <w:i/>
        </w:rPr>
      </w:pPr>
    </w:p>
    <w:p w:rsidR="00343F61" w:rsidRDefault="00343F61" w:rsidP="00343F61">
      <w:pPr>
        <w:rPr>
          <w:i/>
        </w:rPr>
      </w:pPr>
      <w:r>
        <w:rPr>
          <w:i/>
        </w:rPr>
        <w:t xml:space="preserve"> </w:t>
      </w:r>
      <w:proofErr w:type="gramStart"/>
      <w:r>
        <w:rPr>
          <w:i/>
        </w:rPr>
        <w:t>/  lety</w:t>
      </w:r>
      <w:proofErr w:type="gramEnd"/>
      <w:r>
        <w:rPr>
          <w:i/>
        </w:rPr>
        <w:t xml:space="preserve"> z Prahy a zpět jsou přímé a věřím, že pro všechny v  rozumných časech /</w:t>
      </w:r>
    </w:p>
    <w:p w:rsidR="00343F61" w:rsidRDefault="00343F61" w:rsidP="00343F61">
      <w:pPr>
        <w:rPr>
          <w:i/>
        </w:rPr>
      </w:pPr>
    </w:p>
    <w:p w:rsidR="00343F61" w:rsidRDefault="00343F61" w:rsidP="00343F61">
      <w:pPr>
        <w:rPr>
          <w:i/>
        </w:rPr>
      </w:pPr>
      <w:r>
        <w:rPr>
          <w:b/>
          <w:i/>
        </w:rPr>
        <w:t>ubytování:</w:t>
      </w:r>
    </w:p>
    <w:p w:rsidR="00343F61" w:rsidRDefault="00343F61" w:rsidP="00343F61">
      <w:pPr>
        <w:rPr>
          <w:b/>
          <w:i/>
        </w:rPr>
      </w:pPr>
      <w:proofErr w:type="spellStart"/>
      <w:r>
        <w:rPr>
          <w:b/>
          <w:i/>
        </w:rPr>
        <w:t>Palmeraie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Palace</w:t>
      </w:r>
      <w:proofErr w:type="spellEnd"/>
      <w:r>
        <w:rPr>
          <w:b/>
          <w:i/>
        </w:rPr>
        <w:t xml:space="preserve"> 5*</w:t>
      </w:r>
    </w:p>
    <w:p w:rsidR="00343F61" w:rsidRDefault="00343F61" w:rsidP="00343F61">
      <w:pPr>
        <w:rPr>
          <w:i/>
        </w:rPr>
      </w:pPr>
      <w:hyperlink r:id="rId5" w:history="1">
        <w:r>
          <w:rPr>
            <w:rStyle w:val="Hypertextovodkaz"/>
            <w:i/>
          </w:rPr>
          <w:t>https://www.palmeraieresorts.com/en/hotel/palmeraie-palace/</w:t>
        </w:r>
      </w:hyperlink>
      <w:r>
        <w:rPr>
          <w:i/>
        </w:rPr>
        <w:t xml:space="preserve">    - je to nádherný hotel kousek od hřiště,- skvělé služby, velmi dobré jídlo a pohodlné ubytování.</w:t>
      </w:r>
    </w:p>
    <w:p w:rsidR="00343F61" w:rsidRDefault="00343F61" w:rsidP="00343F61">
      <w:pPr>
        <w:rPr>
          <w:i/>
        </w:rPr>
      </w:pPr>
    </w:p>
    <w:p w:rsidR="00343F61" w:rsidRDefault="00343F61" w:rsidP="00343F61">
      <w:pPr>
        <w:rPr>
          <w:b/>
          <w:i/>
        </w:rPr>
      </w:pPr>
      <w:r>
        <w:rPr>
          <w:b/>
          <w:i/>
        </w:rPr>
        <w:t xml:space="preserve">strava: </w:t>
      </w:r>
      <w:r>
        <w:rPr>
          <w:i/>
        </w:rPr>
        <w:t>je formou polopenze – vzhledem k </w:t>
      </w:r>
      <w:proofErr w:type="spellStart"/>
      <w:r>
        <w:rPr>
          <w:b/>
          <w:i/>
        </w:rPr>
        <w:t>Tee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Time</w:t>
      </w:r>
      <w:proofErr w:type="spellEnd"/>
      <w:r>
        <w:rPr>
          <w:b/>
          <w:i/>
        </w:rPr>
        <w:t>, které budou začínat cca 8.30 – 9.30 hod.</w:t>
      </w:r>
    </w:p>
    <w:p w:rsidR="00343F61" w:rsidRDefault="00343F61" w:rsidP="00343F61">
      <w:pPr>
        <w:rPr>
          <w:b/>
          <w:i/>
        </w:rPr>
      </w:pPr>
    </w:p>
    <w:p w:rsidR="00343F61" w:rsidRDefault="00343F61" w:rsidP="00343F61">
      <w:pPr>
        <w:rPr>
          <w:b/>
          <w:i/>
        </w:rPr>
      </w:pPr>
      <w:r>
        <w:rPr>
          <w:b/>
          <w:i/>
        </w:rPr>
        <w:t xml:space="preserve">golf: 4 x </w:t>
      </w:r>
      <w:proofErr w:type="spellStart"/>
      <w:r>
        <w:rPr>
          <w:b/>
          <w:i/>
        </w:rPr>
        <w:t>gree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fee</w:t>
      </w:r>
      <w:proofErr w:type="spellEnd"/>
      <w:r>
        <w:rPr>
          <w:b/>
          <w:i/>
        </w:rPr>
        <w:t xml:space="preserve"> </w:t>
      </w:r>
    </w:p>
    <w:p w:rsidR="00343F61" w:rsidRDefault="00343F61" w:rsidP="00343F61">
      <w:pPr>
        <w:rPr>
          <w:i/>
        </w:rPr>
      </w:pPr>
      <w:r>
        <w:rPr>
          <w:b/>
          <w:i/>
        </w:rPr>
        <w:t xml:space="preserve">        </w:t>
      </w:r>
      <w:r>
        <w:rPr>
          <w:i/>
        </w:rPr>
        <w:t xml:space="preserve">2 x </w:t>
      </w:r>
      <w:proofErr w:type="spellStart"/>
      <w:r>
        <w:rPr>
          <w:i/>
        </w:rPr>
        <w:t>Palmaire</w:t>
      </w:r>
      <w:proofErr w:type="spellEnd"/>
      <w:r>
        <w:rPr>
          <w:i/>
        </w:rPr>
        <w:t xml:space="preserve"> Golf  </w:t>
      </w:r>
      <w:hyperlink r:id="rId6" w:history="1">
        <w:r>
          <w:rPr>
            <w:rStyle w:val="Hypertextovodkaz"/>
            <w:i/>
          </w:rPr>
          <w:t>https://www.palmeraieresorts.com/en/golf/</w:t>
        </w:r>
      </w:hyperlink>
    </w:p>
    <w:p w:rsidR="00343F61" w:rsidRDefault="00343F61" w:rsidP="00343F61">
      <w:pPr>
        <w:rPr>
          <w:i/>
        </w:rPr>
      </w:pPr>
      <w:r>
        <w:rPr>
          <w:i/>
        </w:rPr>
        <w:t xml:space="preserve">        2 x 2 x </w:t>
      </w:r>
      <w:proofErr w:type="spellStart"/>
      <w:r>
        <w:rPr>
          <w:i/>
        </w:rPr>
        <w:t>Amelkis</w:t>
      </w:r>
      <w:proofErr w:type="spellEnd"/>
      <w:r>
        <w:rPr>
          <w:i/>
        </w:rPr>
        <w:t xml:space="preserve"> Golf </w:t>
      </w:r>
      <w:hyperlink r:id="rId7" w:history="1">
        <w:r>
          <w:rPr>
            <w:rStyle w:val="Hypertextovodkaz"/>
            <w:i/>
          </w:rPr>
          <w:t>http://www.golfamelkis.com/home/</w:t>
        </w:r>
      </w:hyperlink>
    </w:p>
    <w:p w:rsidR="00343F61" w:rsidRDefault="00343F61" w:rsidP="00343F61">
      <w:pPr>
        <w:rPr>
          <w:i/>
        </w:rPr>
      </w:pPr>
    </w:p>
    <w:p w:rsidR="00343F61" w:rsidRDefault="00343F61" w:rsidP="00343F61">
      <w:pPr>
        <w:rPr>
          <w:i/>
        </w:rPr>
      </w:pPr>
      <w:r>
        <w:rPr>
          <w:b/>
          <w:i/>
          <w:sz w:val="28"/>
          <w:szCs w:val="28"/>
        </w:rPr>
        <w:t xml:space="preserve">Cena:  28 990,- </w:t>
      </w:r>
      <w:proofErr w:type="gramStart"/>
      <w:r>
        <w:rPr>
          <w:b/>
          <w:i/>
          <w:sz w:val="28"/>
          <w:szCs w:val="28"/>
        </w:rPr>
        <w:t>Kč</w:t>
      </w:r>
      <w:r>
        <w:rPr>
          <w:b/>
          <w:i/>
        </w:rPr>
        <w:t xml:space="preserve">  ,</w:t>
      </w:r>
      <w:r>
        <w:rPr>
          <w:i/>
        </w:rPr>
        <w:t>- toto</w:t>
      </w:r>
      <w:proofErr w:type="gramEnd"/>
      <w:r>
        <w:rPr>
          <w:i/>
        </w:rPr>
        <w:t xml:space="preserve"> je cena v rámci dvoulůžkového pokoje, jednolůžkové se budou doplácet – není zatím přesná informace o částce, </w:t>
      </w:r>
    </w:p>
    <w:p w:rsidR="00343F61" w:rsidRDefault="00343F61" w:rsidP="00343F61">
      <w:pPr>
        <w:rPr>
          <w:i/>
        </w:rPr>
      </w:pPr>
      <w:r>
        <w:rPr>
          <w:i/>
        </w:rPr>
        <w:t xml:space="preserve">                                         cena je bez holí, které si můžete zapůjčit za cca 40 Eur v GR., nebo si vzít </w:t>
      </w:r>
      <w:proofErr w:type="gramStart"/>
      <w:r>
        <w:rPr>
          <w:i/>
        </w:rPr>
        <w:t>vlastní : tam</w:t>
      </w:r>
      <w:proofErr w:type="gramEnd"/>
      <w:r>
        <w:rPr>
          <w:i/>
        </w:rPr>
        <w:t xml:space="preserve"> i zpět 3.000,-Kč</w:t>
      </w:r>
    </w:p>
    <w:p w:rsidR="00343F61" w:rsidRDefault="00343F61" w:rsidP="00343F61">
      <w:pPr>
        <w:rPr>
          <w:i/>
        </w:rPr>
      </w:pPr>
    </w:p>
    <w:p w:rsidR="00343F61" w:rsidRDefault="00343F61" w:rsidP="00343F61">
      <w:pPr>
        <w:rPr>
          <w:i/>
        </w:rPr>
      </w:pPr>
      <w:r>
        <w:rPr>
          <w:i/>
        </w:rPr>
        <w:t>Nabídka je aktuální, nicméně letenky nejdou rezervovat – pouze koupit na konkrétní jména. Proto čím dříve se rozhodnete tím lépe, jelikož při navýšení ceny letenky nemůže Lukáš Šlégr uvedenou cenu garantovat.</w:t>
      </w:r>
    </w:p>
    <w:p w:rsidR="00343F61" w:rsidRDefault="00343F61" w:rsidP="00343F61">
      <w:pPr>
        <w:rPr>
          <w:i/>
        </w:rPr>
      </w:pPr>
    </w:p>
    <w:p w:rsidR="00343F61" w:rsidRDefault="00343F61" w:rsidP="00343F61">
      <w:pPr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Závěrem :</w:t>
      </w:r>
      <w:proofErr w:type="gramEnd"/>
    </w:p>
    <w:p w:rsidR="00343F61" w:rsidRDefault="00343F61" w:rsidP="00343F61">
      <w:pPr>
        <w:rPr>
          <w:b/>
          <w:i/>
          <w:sz w:val="24"/>
          <w:szCs w:val="24"/>
        </w:rPr>
      </w:pPr>
    </w:p>
    <w:p w:rsidR="00343F61" w:rsidRDefault="00343F61" w:rsidP="00343F6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Prosím všechny, kteří mají zájem a chtějí se účastnit tohoto zájezdu a v odpovědi na tento e-mail jasně napsali </w:t>
      </w:r>
      <w:r>
        <w:rPr>
          <w:b/>
          <w:i/>
          <w:color w:val="FF0000"/>
          <w:sz w:val="24"/>
          <w:szCs w:val="24"/>
        </w:rPr>
        <w:t>– závazně se přihlašuji na golfový zájezd do Maroka s </w:t>
      </w:r>
      <w:proofErr w:type="spellStart"/>
      <w:r>
        <w:rPr>
          <w:b/>
          <w:i/>
          <w:color w:val="FF0000"/>
          <w:sz w:val="24"/>
          <w:szCs w:val="24"/>
        </w:rPr>
        <w:t>PHgolf</w:t>
      </w:r>
      <w:proofErr w:type="spellEnd"/>
      <w:r>
        <w:rPr>
          <w:b/>
          <w:i/>
          <w:color w:val="FF0000"/>
          <w:sz w:val="24"/>
          <w:szCs w:val="24"/>
        </w:rPr>
        <w:t xml:space="preserve"> –</w:t>
      </w:r>
      <w:r>
        <w:rPr>
          <w:b/>
          <w:i/>
          <w:sz w:val="24"/>
          <w:szCs w:val="24"/>
        </w:rPr>
        <w:t xml:space="preserve"> dále pak uvedli svá jména a jestli chtějí jednolůžko, či dvojlůžkový pokoj,</w:t>
      </w:r>
    </w:p>
    <w:p w:rsidR="00343F61" w:rsidRDefault="00343F61" w:rsidP="00343F61">
      <w:pPr>
        <w:rPr>
          <w:b/>
          <w:i/>
          <w:color w:val="365F91" w:themeColor="accent1" w:themeShade="BF"/>
          <w:sz w:val="24"/>
          <w:szCs w:val="24"/>
        </w:rPr>
      </w:pPr>
      <w:r>
        <w:rPr>
          <w:b/>
          <w:i/>
          <w:sz w:val="24"/>
          <w:szCs w:val="24"/>
        </w:rPr>
        <w:t xml:space="preserve">jestli uvažují o zapůjčení holí, nebo si povezou vlastní a </w:t>
      </w:r>
      <w:r>
        <w:rPr>
          <w:b/>
          <w:i/>
          <w:color w:val="365F91" w:themeColor="accent1" w:themeShade="BF"/>
          <w:sz w:val="24"/>
          <w:szCs w:val="24"/>
        </w:rPr>
        <w:t>prosím o aktuální telefon a e-mail, každého účastníka společně s HCP.</w:t>
      </w:r>
    </w:p>
    <w:p w:rsidR="00343F61" w:rsidRDefault="00343F61" w:rsidP="00343F61">
      <w:pPr>
        <w:rPr>
          <w:b/>
          <w:i/>
          <w:color w:val="365F91" w:themeColor="accent1" w:themeShade="BF"/>
          <w:sz w:val="24"/>
          <w:szCs w:val="24"/>
        </w:rPr>
      </w:pPr>
    </w:p>
    <w:p w:rsidR="00343F61" w:rsidRDefault="00343F61" w:rsidP="00343F6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Dále prosím o rychlou reakci – neboť v tomto případě, musíme uzavřít smlouvu a koupit letenky. </w:t>
      </w:r>
    </w:p>
    <w:p w:rsidR="00343F61" w:rsidRDefault="00343F61" w:rsidP="00343F6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Připomínám, že jede pouze 16 účastníků – 4 </w:t>
      </w:r>
      <w:proofErr w:type="spellStart"/>
      <w:r>
        <w:rPr>
          <w:b/>
          <w:i/>
          <w:sz w:val="24"/>
          <w:szCs w:val="24"/>
        </w:rPr>
        <w:t>flighty</w:t>
      </w:r>
      <w:proofErr w:type="spellEnd"/>
      <w:r>
        <w:rPr>
          <w:b/>
          <w:i/>
          <w:sz w:val="24"/>
          <w:szCs w:val="24"/>
        </w:rPr>
        <w:t xml:space="preserve">. Takže budeme </w:t>
      </w:r>
      <w:proofErr w:type="gramStart"/>
      <w:r>
        <w:rPr>
          <w:b/>
          <w:i/>
          <w:sz w:val="24"/>
          <w:szCs w:val="24"/>
        </w:rPr>
        <w:t>postupovat , dle</w:t>
      </w:r>
      <w:proofErr w:type="gramEnd"/>
      <w:r>
        <w:rPr>
          <w:b/>
          <w:i/>
          <w:sz w:val="24"/>
          <w:szCs w:val="24"/>
        </w:rPr>
        <w:t xml:space="preserve"> časového přihlášení, každého z vás.</w:t>
      </w:r>
    </w:p>
    <w:p w:rsidR="00343F61" w:rsidRDefault="00343F61" w:rsidP="00343F6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Předem díky a věřím, že tímto zájezdem si otevřeme </w:t>
      </w:r>
      <w:proofErr w:type="spellStart"/>
      <w:r>
        <w:rPr>
          <w:b/>
          <w:i/>
          <w:sz w:val="24"/>
          <w:szCs w:val="24"/>
        </w:rPr>
        <w:t>skvělě</w:t>
      </w:r>
      <w:proofErr w:type="spellEnd"/>
      <w:r>
        <w:rPr>
          <w:b/>
          <w:i/>
          <w:sz w:val="24"/>
          <w:szCs w:val="24"/>
        </w:rPr>
        <w:t xml:space="preserve"> novou sezonu 2020. Počasí je jako u nás v červnu- červenci.</w:t>
      </w:r>
    </w:p>
    <w:p w:rsidR="00343F61" w:rsidRDefault="00343F61" w:rsidP="00343F61">
      <w:pPr>
        <w:rPr>
          <w:b/>
          <w:i/>
          <w:sz w:val="24"/>
          <w:szCs w:val="24"/>
        </w:rPr>
      </w:pPr>
    </w:p>
    <w:p w:rsidR="00343F61" w:rsidRDefault="00343F61" w:rsidP="00343F6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Těším se na všechny, kteří stejně, jako já mají rádi golfovou turistiku a chtějí se na začátku sezony rozehrát.</w:t>
      </w:r>
    </w:p>
    <w:p w:rsidR="00343F61" w:rsidRDefault="00343F61" w:rsidP="00343F61">
      <w:pPr>
        <w:rPr>
          <w:b/>
          <w:i/>
          <w:sz w:val="24"/>
          <w:szCs w:val="24"/>
        </w:rPr>
      </w:pPr>
    </w:p>
    <w:p w:rsidR="00343F61" w:rsidRDefault="00343F61" w:rsidP="00343F61">
      <w:pPr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 xml:space="preserve">Odpovídejte prosím nejpozději do </w:t>
      </w:r>
      <w:proofErr w:type="gramStart"/>
      <w:r>
        <w:rPr>
          <w:b/>
          <w:i/>
          <w:color w:val="C00000"/>
          <w:sz w:val="28"/>
          <w:szCs w:val="28"/>
        </w:rPr>
        <w:t>28.listopadu</w:t>
      </w:r>
      <w:proofErr w:type="gramEnd"/>
      <w:r>
        <w:rPr>
          <w:b/>
          <w:i/>
          <w:color w:val="C00000"/>
          <w:sz w:val="28"/>
          <w:szCs w:val="28"/>
        </w:rPr>
        <w:t>. Děkujeme.</w:t>
      </w:r>
    </w:p>
    <w:p w:rsidR="00343F61" w:rsidRDefault="00343F61" w:rsidP="00343F61">
      <w:pPr>
        <w:rPr>
          <w:b/>
          <w:i/>
          <w:color w:val="C00000"/>
          <w:sz w:val="28"/>
          <w:szCs w:val="28"/>
        </w:rPr>
      </w:pPr>
    </w:p>
    <w:p w:rsidR="00343F61" w:rsidRDefault="00343F61" w:rsidP="00343F6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s pozdravem</w:t>
      </w:r>
    </w:p>
    <w:p w:rsidR="00343F61" w:rsidRDefault="00343F61" w:rsidP="00343F6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Petr Horáček </w:t>
      </w:r>
    </w:p>
    <w:p w:rsidR="00343F61" w:rsidRDefault="00343F61" w:rsidP="00343F61">
      <w:pPr>
        <w:rPr>
          <w:i/>
          <w:sz w:val="24"/>
          <w:szCs w:val="24"/>
        </w:rPr>
      </w:pPr>
    </w:p>
    <w:p w:rsidR="00343F61" w:rsidRDefault="00343F61" w:rsidP="00343F61">
      <w:pPr>
        <w:rPr>
          <w:i/>
          <w:sz w:val="24"/>
          <w:szCs w:val="24"/>
        </w:rPr>
      </w:pPr>
      <w:r>
        <w:rPr>
          <w:i/>
          <w:sz w:val="24"/>
          <w:szCs w:val="24"/>
        </w:rPr>
        <w:t>a</w:t>
      </w:r>
    </w:p>
    <w:p w:rsidR="00343F61" w:rsidRDefault="00343F61" w:rsidP="00343F61">
      <w:pPr>
        <w:rPr>
          <w:i/>
          <w:sz w:val="24"/>
          <w:szCs w:val="24"/>
        </w:rPr>
      </w:pPr>
    </w:p>
    <w:p w:rsidR="00343F61" w:rsidRDefault="00343F61" w:rsidP="00343F61">
      <w:pPr>
        <w:rPr>
          <w:lang w:val="en-GB" w:eastAsia="en-GB"/>
        </w:rPr>
      </w:pPr>
      <w:r>
        <w:rPr>
          <w:sz w:val="24"/>
          <w:szCs w:val="24"/>
          <w:lang w:val="en-GB" w:eastAsia="en-GB"/>
        </w:rPr>
        <w:t xml:space="preserve">Lukáš </w:t>
      </w:r>
      <w:proofErr w:type="spellStart"/>
      <w:r>
        <w:rPr>
          <w:sz w:val="24"/>
          <w:szCs w:val="24"/>
          <w:lang w:val="en-GB" w:eastAsia="en-GB"/>
        </w:rPr>
        <w:t>Šlégr</w:t>
      </w:r>
      <w:proofErr w:type="spellEnd"/>
    </w:p>
    <w:p w:rsidR="00343F61" w:rsidRDefault="00343F61" w:rsidP="00343F61">
      <w:pPr>
        <w:rPr>
          <w:lang w:val="en-GB" w:eastAsia="en-GB"/>
        </w:rPr>
      </w:pPr>
      <w:proofErr w:type="spellStart"/>
      <w:r>
        <w:rPr>
          <w:lang w:val="en-GB" w:eastAsia="en-GB"/>
        </w:rPr>
        <w:t>Aviatická</w:t>
      </w:r>
      <w:proofErr w:type="spellEnd"/>
      <w:r>
        <w:rPr>
          <w:lang w:val="en-GB" w:eastAsia="en-GB"/>
        </w:rPr>
        <w:t xml:space="preserve"> 1092/8</w:t>
      </w:r>
    </w:p>
    <w:p w:rsidR="00343F61" w:rsidRDefault="00343F61" w:rsidP="00343F61">
      <w:pPr>
        <w:rPr>
          <w:lang w:val="en-GB" w:eastAsia="en-GB"/>
        </w:rPr>
      </w:pPr>
      <w:r>
        <w:rPr>
          <w:lang w:val="en-GB" w:eastAsia="en-GB"/>
        </w:rPr>
        <w:t xml:space="preserve">161 00 </w:t>
      </w:r>
      <w:proofErr w:type="spellStart"/>
      <w:r>
        <w:rPr>
          <w:lang w:val="en-GB" w:eastAsia="en-GB"/>
        </w:rPr>
        <w:t>Praha</w:t>
      </w:r>
      <w:proofErr w:type="spellEnd"/>
      <w:r>
        <w:rPr>
          <w:lang w:val="en-GB" w:eastAsia="en-GB"/>
        </w:rPr>
        <w:t xml:space="preserve"> 6</w:t>
      </w:r>
    </w:p>
    <w:p w:rsidR="00343F61" w:rsidRDefault="00343F61" w:rsidP="00343F61">
      <w:pPr>
        <w:rPr>
          <w:lang w:val="en-GB" w:eastAsia="en-GB"/>
        </w:rPr>
      </w:pPr>
      <w:r>
        <w:rPr>
          <w:lang w:val="en-GB" w:eastAsia="en-GB"/>
        </w:rPr>
        <w:t>Czech Republic</w:t>
      </w:r>
    </w:p>
    <w:p w:rsidR="00343F61" w:rsidRDefault="00343F61" w:rsidP="00343F61">
      <w:pPr>
        <w:rPr>
          <w:lang w:val="en-GB" w:eastAsia="en-GB"/>
        </w:rPr>
      </w:pPr>
      <w:proofErr w:type="gramStart"/>
      <w:r>
        <w:rPr>
          <w:lang w:val="en-GB" w:eastAsia="en-GB"/>
        </w:rPr>
        <w:t>Mob.:</w:t>
      </w:r>
      <w:proofErr w:type="gramEnd"/>
      <w:r>
        <w:rPr>
          <w:lang w:val="en-GB" w:eastAsia="en-GB"/>
        </w:rPr>
        <w:t xml:space="preserve"> +420 720 204 651</w:t>
      </w:r>
    </w:p>
    <w:p w:rsidR="00343F61" w:rsidRDefault="00343F61" w:rsidP="00343F61">
      <w:pPr>
        <w:rPr>
          <w:lang w:val="en-GB" w:eastAsia="en-GB"/>
        </w:rPr>
      </w:pPr>
      <w:hyperlink r:id="rId8" w:history="1">
        <w:r>
          <w:rPr>
            <w:rStyle w:val="Hypertextovodkaz"/>
            <w:lang w:val="en-GB" w:eastAsia="en-GB"/>
          </w:rPr>
          <w:t>www.gstravel.cz</w:t>
        </w:r>
      </w:hyperlink>
    </w:p>
    <w:p w:rsidR="00343F61" w:rsidRDefault="00343F61" w:rsidP="00343F61">
      <w:pPr>
        <w:rPr>
          <w:rFonts w:ascii="Calibri" w:eastAsiaTheme="minorEastAsia" w:hAnsi="Calibri" w:cs="Calibri"/>
          <w:b/>
          <w:i/>
          <w:noProof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2181225" cy="1285875"/>
            <wp:effectExtent l="0" t="0" r="9525" b="9525"/>
            <wp:docPr id="1" name="Obrázek 1" descr="cid:image002.jpg@01D59F9C.28F1FD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59F9C.28F1FDC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MailAutoSig"/>
    </w:p>
    <w:p w:rsidR="00343F61" w:rsidRDefault="00343F61" w:rsidP="00343F61">
      <w:pPr>
        <w:rPr>
          <w:rFonts w:ascii="Calibri" w:eastAsiaTheme="minorEastAsia" w:hAnsi="Calibri" w:cs="Calibri"/>
          <w:b/>
          <w:i/>
          <w:noProof/>
          <w:sz w:val="24"/>
          <w:szCs w:val="24"/>
          <w:lang w:eastAsia="cs-CZ"/>
        </w:rPr>
      </w:pPr>
      <w:r>
        <w:rPr>
          <w:rFonts w:ascii="Calibri" w:eastAsiaTheme="minorEastAsia" w:hAnsi="Calibri" w:cs="Calibri"/>
          <w:b/>
          <w:i/>
          <w:noProof/>
          <w:sz w:val="24"/>
          <w:szCs w:val="24"/>
          <w:lang w:eastAsia="cs-CZ"/>
        </w:rPr>
        <w:t>Petr Horáček</w:t>
      </w:r>
    </w:p>
    <w:p w:rsidR="00343F61" w:rsidRDefault="00343F61" w:rsidP="00343F61">
      <w:pPr>
        <w:rPr>
          <w:rFonts w:ascii="Calibri" w:eastAsiaTheme="minorEastAsia" w:hAnsi="Calibri" w:cs="Calibri"/>
          <w:i/>
          <w:noProof/>
          <w:sz w:val="18"/>
          <w:szCs w:val="18"/>
          <w:lang w:eastAsia="cs-CZ"/>
        </w:rPr>
      </w:pPr>
      <w:r>
        <w:rPr>
          <w:rFonts w:ascii="Calibri" w:eastAsiaTheme="minorEastAsia" w:hAnsi="Calibri" w:cs="Calibri"/>
          <w:i/>
          <w:noProof/>
          <w:sz w:val="18"/>
          <w:szCs w:val="18"/>
          <w:lang w:eastAsia="cs-CZ"/>
        </w:rPr>
        <w:t>j</w:t>
      </w:r>
      <w:r>
        <w:rPr>
          <w:rFonts w:ascii="Calibri" w:eastAsiaTheme="minorEastAsia" w:hAnsi="Calibri" w:cs="Calibri"/>
          <w:i/>
          <w:noProof/>
          <w:sz w:val="16"/>
          <w:szCs w:val="16"/>
          <w:lang w:eastAsia="cs-CZ"/>
        </w:rPr>
        <w:t>ednatel společnosti Caddy group s.r.o.</w:t>
      </w:r>
    </w:p>
    <w:p w:rsidR="00343F61" w:rsidRDefault="00343F61" w:rsidP="00343F61">
      <w:pPr>
        <w:rPr>
          <w:rFonts w:ascii="Calibri" w:eastAsiaTheme="minorEastAsia" w:hAnsi="Calibri" w:cs="Calibri"/>
          <w:i/>
          <w:noProof/>
          <w:sz w:val="20"/>
          <w:szCs w:val="20"/>
          <w:lang w:eastAsia="cs-CZ"/>
        </w:rPr>
      </w:pPr>
      <w:r>
        <w:rPr>
          <w:rFonts w:ascii="Calibri" w:eastAsiaTheme="minorEastAsia" w:hAnsi="Calibri" w:cs="Calibri"/>
          <w:i/>
          <w:noProof/>
          <w:sz w:val="20"/>
          <w:szCs w:val="20"/>
          <w:lang w:eastAsia="cs-CZ"/>
        </w:rPr>
        <w:t>U Lužického semináře 26/101</w:t>
      </w:r>
    </w:p>
    <w:p w:rsidR="00343F61" w:rsidRDefault="00343F61" w:rsidP="00343F61">
      <w:pPr>
        <w:rPr>
          <w:rFonts w:ascii="Calibri" w:eastAsiaTheme="minorEastAsia" w:hAnsi="Calibri" w:cs="Calibri"/>
          <w:i/>
          <w:noProof/>
          <w:sz w:val="20"/>
          <w:szCs w:val="20"/>
          <w:lang w:eastAsia="cs-CZ"/>
        </w:rPr>
      </w:pPr>
      <w:r>
        <w:rPr>
          <w:rFonts w:ascii="Calibri" w:eastAsiaTheme="minorEastAsia" w:hAnsi="Calibri" w:cs="Calibri"/>
          <w:i/>
          <w:noProof/>
          <w:sz w:val="20"/>
          <w:szCs w:val="20"/>
          <w:lang w:eastAsia="cs-CZ"/>
        </w:rPr>
        <w:t>118 00 Praha 1, Malá Strana</w:t>
      </w:r>
    </w:p>
    <w:p w:rsidR="00343F61" w:rsidRDefault="00343F61" w:rsidP="00343F61">
      <w:pPr>
        <w:rPr>
          <w:rFonts w:ascii="Calibri" w:eastAsiaTheme="minorEastAsia" w:hAnsi="Calibri" w:cs="Calibri"/>
          <w:i/>
          <w:noProof/>
          <w:sz w:val="20"/>
          <w:szCs w:val="20"/>
          <w:lang w:eastAsia="cs-CZ"/>
        </w:rPr>
      </w:pPr>
      <w:r>
        <w:rPr>
          <w:rFonts w:ascii="Calibri" w:eastAsiaTheme="minorEastAsia" w:hAnsi="Calibri" w:cs="Calibri"/>
          <w:i/>
          <w:noProof/>
          <w:sz w:val="16"/>
          <w:szCs w:val="16"/>
          <w:lang w:eastAsia="cs-CZ"/>
        </w:rPr>
        <w:t>mob.:</w:t>
      </w:r>
      <w:r>
        <w:rPr>
          <w:rFonts w:ascii="Calibri" w:eastAsiaTheme="minorEastAsia" w:hAnsi="Calibri" w:cs="Calibri"/>
          <w:i/>
          <w:noProof/>
          <w:sz w:val="20"/>
          <w:szCs w:val="20"/>
          <w:lang w:eastAsia="cs-CZ"/>
        </w:rPr>
        <w:t xml:space="preserve"> 602 322 085</w:t>
      </w:r>
    </w:p>
    <w:p w:rsidR="00343F61" w:rsidRDefault="00343F61" w:rsidP="00343F61">
      <w:pPr>
        <w:rPr>
          <w:rFonts w:ascii="Calibri" w:eastAsiaTheme="minorEastAsia" w:hAnsi="Calibri" w:cs="Calibri"/>
          <w:i/>
          <w:noProof/>
          <w:sz w:val="20"/>
          <w:szCs w:val="20"/>
          <w:lang w:eastAsia="cs-CZ"/>
        </w:rPr>
      </w:pPr>
      <w:hyperlink r:id="rId11" w:history="1">
        <w:r>
          <w:rPr>
            <w:rStyle w:val="Hypertextovodkaz"/>
            <w:rFonts w:ascii="Calibri" w:eastAsiaTheme="minorEastAsia" w:hAnsi="Calibri" w:cs="Calibri"/>
            <w:i/>
            <w:noProof/>
            <w:sz w:val="20"/>
            <w:szCs w:val="20"/>
            <w:lang w:eastAsia="cs-CZ"/>
          </w:rPr>
          <w:t>phgolf@phgolf.cz</w:t>
        </w:r>
      </w:hyperlink>
      <w:r>
        <w:rPr>
          <w:rFonts w:ascii="Calibri" w:eastAsiaTheme="minorEastAsia" w:hAnsi="Calibri" w:cs="Calibri"/>
          <w:i/>
          <w:noProof/>
          <w:sz w:val="20"/>
          <w:szCs w:val="20"/>
          <w:lang w:eastAsia="cs-CZ"/>
        </w:rPr>
        <w:t xml:space="preserve"> </w:t>
      </w:r>
    </w:p>
    <w:p w:rsidR="00343F61" w:rsidRDefault="00343F61" w:rsidP="00343F61">
      <w:pPr>
        <w:rPr>
          <w:rFonts w:ascii="Calibri" w:eastAsiaTheme="minorEastAsia" w:hAnsi="Calibri" w:cs="Calibri"/>
          <w:i/>
          <w:noProof/>
          <w:sz w:val="20"/>
          <w:szCs w:val="20"/>
          <w:lang w:eastAsia="cs-CZ"/>
        </w:rPr>
      </w:pPr>
      <w:hyperlink r:id="rId12" w:history="1">
        <w:r>
          <w:rPr>
            <w:rStyle w:val="Hypertextovodkaz"/>
            <w:rFonts w:ascii="Calibri" w:eastAsiaTheme="minorEastAsia" w:hAnsi="Calibri" w:cs="Calibri"/>
            <w:i/>
            <w:noProof/>
            <w:sz w:val="20"/>
            <w:szCs w:val="20"/>
            <w:lang w:eastAsia="cs-CZ"/>
          </w:rPr>
          <w:t>www.caddygroup.cz</w:t>
        </w:r>
      </w:hyperlink>
      <w:r>
        <w:rPr>
          <w:rFonts w:ascii="Calibri" w:eastAsiaTheme="minorEastAsia" w:hAnsi="Calibri" w:cs="Calibri"/>
          <w:i/>
          <w:noProof/>
          <w:sz w:val="20"/>
          <w:szCs w:val="20"/>
          <w:lang w:eastAsia="cs-CZ"/>
        </w:rPr>
        <w:t xml:space="preserve"> </w:t>
      </w:r>
    </w:p>
    <w:p w:rsidR="00343F61" w:rsidRDefault="00343F61" w:rsidP="00343F61">
      <w:pPr>
        <w:rPr>
          <w:rFonts w:ascii="Calibri" w:eastAsiaTheme="minorEastAsia" w:hAnsi="Calibri" w:cs="Calibri"/>
          <w:i/>
          <w:noProof/>
          <w:sz w:val="20"/>
          <w:szCs w:val="20"/>
          <w:lang w:eastAsia="cs-CZ"/>
        </w:rPr>
      </w:pPr>
      <w:hyperlink r:id="rId13" w:history="1">
        <w:r>
          <w:rPr>
            <w:rStyle w:val="Hypertextovodkaz"/>
            <w:rFonts w:ascii="Calibri" w:eastAsiaTheme="minorEastAsia" w:hAnsi="Calibri" w:cs="Calibri"/>
            <w:i/>
            <w:noProof/>
            <w:sz w:val="20"/>
            <w:szCs w:val="20"/>
            <w:lang w:eastAsia="cs-CZ"/>
          </w:rPr>
          <w:t>www.phgolf.cz</w:t>
        </w:r>
      </w:hyperlink>
      <w:r>
        <w:rPr>
          <w:rFonts w:ascii="Calibri" w:eastAsiaTheme="minorEastAsia" w:hAnsi="Calibri" w:cs="Calibri"/>
          <w:i/>
          <w:noProof/>
          <w:sz w:val="20"/>
          <w:szCs w:val="20"/>
          <w:lang w:eastAsia="cs-CZ"/>
        </w:rPr>
        <w:t xml:space="preserve"> </w:t>
      </w:r>
    </w:p>
    <w:p w:rsidR="00343F61" w:rsidRDefault="00343F61" w:rsidP="00343F61">
      <w:pPr>
        <w:rPr>
          <w:rFonts w:ascii="Calibri" w:eastAsiaTheme="minorEastAsia" w:hAnsi="Calibri" w:cs="Calibri"/>
          <w:i/>
          <w:noProof/>
          <w:sz w:val="20"/>
          <w:szCs w:val="20"/>
          <w:u w:val="single"/>
          <w:lang w:eastAsia="cs-CZ"/>
        </w:rPr>
      </w:pPr>
      <w:hyperlink r:id="rId14" w:history="1">
        <w:r>
          <w:rPr>
            <w:rStyle w:val="Hypertextovodkaz"/>
            <w:rFonts w:ascii="Calibri" w:eastAsiaTheme="minorEastAsia" w:hAnsi="Calibri" w:cs="Calibri"/>
            <w:i/>
            <w:noProof/>
            <w:sz w:val="20"/>
            <w:szCs w:val="20"/>
            <w:lang w:eastAsia="cs-CZ"/>
          </w:rPr>
          <w:t>www.deti-detem.cz</w:t>
        </w:r>
      </w:hyperlink>
      <w:r>
        <w:rPr>
          <w:rFonts w:ascii="Calibri" w:eastAsiaTheme="minorEastAsia" w:hAnsi="Calibri" w:cs="Calibri"/>
          <w:i/>
          <w:noProof/>
          <w:sz w:val="20"/>
          <w:szCs w:val="20"/>
          <w:lang w:eastAsia="cs-CZ"/>
        </w:rPr>
        <w:t xml:space="preserve"> </w:t>
      </w:r>
    </w:p>
    <w:p w:rsidR="00343F61" w:rsidRDefault="00343F61" w:rsidP="00343F61">
      <w:pPr>
        <w:rPr>
          <w:rFonts w:eastAsiaTheme="minorEastAsia"/>
          <w:noProof/>
          <w:lang w:eastAsia="cs-CZ"/>
        </w:rPr>
      </w:pPr>
    </w:p>
    <w:p w:rsidR="00343F61" w:rsidRDefault="00343F61" w:rsidP="00343F61">
      <w:pPr>
        <w:rPr>
          <w:rFonts w:eastAsiaTheme="minorEastAsia"/>
          <w:noProof/>
          <w:lang w:eastAsia="cs-CZ"/>
        </w:rPr>
      </w:pPr>
    </w:p>
    <w:p w:rsidR="00343F61" w:rsidRDefault="00343F61" w:rsidP="00343F61">
      <w:pPr>
        <w:rPr>
          <w:rFonts w:eastAsiaTheme="minorEastAsia"/>
          <w:noProof/>
          <w:color w:val="8DB3E2"/>
          <w:sz w:val="16"/>
          <w:szCs w:val="16"/>
          <w:lang w:eastAsia="cs-CZ"/>
        </w:rPr>
      </w:pPr>
      <w:r>
        <w:rPr>
          <w:rFonts w:eastAsiaTheme="minorEastAsia"/>
          <w:noProof/>
          <w:color w:val="8DB3E2"/>
          <w:sz w:val="16"/>
          <w:szCs w:val="16"/>
          <w:lang w:eastAsia="cs-CZ"/>
        </w:rPr>
        <w:t>P.S.</w:t>
      </w:r>
    </w:p>
    <w:p w:rsidR="00343F61" w:rsidRDefault="00343F61" w:rsidP="00343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noProof/>
          <w:color w:val="8DB3E2"/>
          <w:sz w:val="16"/>
          <w:szCs w:val="16"/>
          <w:lang w:eastAsia="cs-CZ"/>
        </w:rPr>
      </w:pPr>
      <w:r>
        <w:rPr>
          <w:rFonts w:ascii="Calibri" w:eastAsia="Calibri" w:hAnsi="Calibri" w:cs="Calibri"/>
          <w:noProof/>
          <w:color w:val="8DB3E2"/>
          <w:sz w:val="16"/>
          <w:szCs w:val="16"/>
          <w:lang w:eastAsia="cs-CZ"/>
        </w:rPr>
        <w:t>Tento e-mail je určen a obsahuje informace pouze pro jeho adresáta. Obsahem</w:t>
      </w:r>
    </w:p>
    <w:p w:rsidR="00343F61" w:rsidRDefault="00343F61" w:rsidP="00343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noProof/>
          <w:color w:val="8DB3E2"/>
          <w:sz w:val="16"/>
          <w:szCs w:val="16"/>
          <w:lang w:eastAsia="cs-CZ"/>
        </w:rPr>
      </w:pPr>
      <w:r>
        <w:rPr>
          <w:rFonts w:ascii="Calibri" w:eastAsia="Calibri" w:hAnsi="Calibri" w:cs="Calibri"/>
          <w:noProof/>
          <w:color w:val="8DB3E2"/>
          <w:sz w:val="16"/>
          <w:szCs w:val="16"/>
          <w:lang w:eastAsia="cs-CZ"/>
        </w:rPr>
        <w:t>e-mailu mohou být důvěrné informace podléhající ochraně podle příslušných</w:t>
      </w:r>
    </w:p>
    <w:p w:rsidR="00343F61" w:rsidRDefault="00343F61" w:rsidP="00343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noProof/>
          <w:color w:val="8DB3E2"/>
          <w:sz w:val="16"/>
          <w:szCs w:val="16"/>
          <w:lang w:eastAsia="cs-CZ"/>
        </w:rPr>
      </w:pPr>
      <w:r>
        <w:rPr>
          <w:rFonts w:ascii="Calibri" w:eastAsia="Calibri" w:hAnsi="Calibri" w:cs="Calibri"/>
          <w:noProof/>
          <w:color w:val="8DB3E2"/>
          <w:sz w:val="16"/>
          <w:szCs w:val="16"/>
          <w:lang w:eastAsia="cs-CZ"/>
        </w:rPr>
        <w:t>právních předpisů. Pokud jste zprávu obdržel/a omylem, neprodleně informujte</w:t>
      </w:r>
    </w:p>
    <w:p w:rsidR="00343F61" w:rsidRDefault="00343F61" w:rsidP="00343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noProof/>
          <w:color w:val="8DB3E2"/>
          <w:sz w:val="16"/>
          <w:szCs w:val="16"/>
          <w:lang w:eastAsia="cs-CZ"/>
        </w:rPr>
      </w:pPr>
      <w:r>
        <w:rPr>
          <w:rFonts w:ascii="Calibri" w:eastAsia="Calibri" w:hAnsi="Calibri" w:cs="Calibri"/>
          <w:noProof/>
          <w:color w:val="8DB3E2"/>
          <w:sz w:val="16"/>
          <w:szCs w:val="16"/>
          <w:lang w:eastAsia="cs-CZ"/>
        </w:rPr>
        <w:t>jejího odesílatele a zprávu i její přílohy ihned ze svého počítače odstraňte.</w:t>
      </w:r>
    </w:p>
    <w:p w:rsidR="00343F61" w:rsidRDefault="00343F61" w:rsidP="00343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noProof/>
          <w:color w:val="8DB3E2"/>
          <w:sz w:val="16"/>
          <w:szCs w:val="16"/>
          <w:lang w:eastAsia="cs-CZ"/>
        </w:rPr>
      </w:pPr>
      <w:r>
        <w:rPr>
          <w:rFonts w:ascii="Calibri" w:eastAsia="Calibri" w:hAnsi="Calibri" w:cs="Calibri"/>
          <w:noProof/>
          <w:color w:val="8DB3E2"/>
          <w:sz w:val="16"/>
          <w:szCs w:val="16"/>
          <w:lang w:eastAsia="cs-CZ"/>
        </w:rPr>
        <w:t>Upozorňujeme, že v takovém případě je jakákoli forma užití, zveřejnění,</w:t>
      </w:r>
    </w:p>
    <w:p w:rsidR="00343F61" w:rsidRDefault="00343F61" w:rsidP="00343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noProof/>
          <w:color w:val="8DB3E2"/>
          <w:sz w:val="16"/>
          <w:szCs w:val="16"/>
          <w:lang w:eastAsia="cs-CZ"/>
        </w:rPr>
      </w:pPr>
      <w:r>
        <w:rPr>
          <w:rFonts w:ascii="Calibri" w:eastAsia="Calibri" w:hAnsi="Calibri" w:cs="Calibri"/>
          <w:noProof/>
          <w:color w:val="8DB3E2"/>
          <w:sz w:val="16"/>
          <w:szCs w:val="16"/>
          <w:lang w:eastAsia="cs-CZ"/>
        </w:rPr>
        <w:t>distribuce, reprodukce, kopírování a šíření této zprávy zakázána.</w:t>
      </w:r>
    </w:p>
    <w:p w:rsidR="00343F61" w:rsidRDefault="00343F61" w:rsidP="00343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noProof/>
          <w:color w:val="8DB3E2"/>
          <w:sz w:val="16"/>
          <w:szCs w:val="16"/>
          <w:lang w:eastAsia="cs-CZ"/>
        </w:rPr>
      </w:pPr>
    </w:p>
    <w:p w:rsidR="00343F61" w:rsidRDefault="00343F61" w:rsidP="00343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noProof/>
          <w:color w:val="8DB3E2"/>
          <w:sz w:val="16"/>
          <w:szCs w:val="16"/>
          <w:lang w:eastAsia="cs-CZ"/>
        </w:rPr>
      </w:pPr>
      <w:r>
        <w:rPr>
          <w:rFonts w:ascii="Calibri" w:eastAsia="Calibri" w:hAnsi="Calibri" w:cs="Calibri"/>
          <w:noProof/>
          <w:color w:val="8DB3E2"/>
          <w:sz w:val="16"/>
          <w:szCs w:val="16"/>
          <w:lang w:eastAsia="cs-CZ"/>
        </w:rPr>
        <w:t>Odesílatel této zprávy neodpovídá za možné škody způsobené neúplným přenosem,</w:t>
      </w:r>
    </w:p>
    <w:p w:rsidR="00343F61" w:rsidRDefault="00343F61" w:rsidP="00343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noProof/>
          <w:color w:val="8DB3E2"/>
          <w:sz w:val="16"/>
          <w:szCs w:val="16"/>
          <w:lang w:eastAsia="cs-CZ"/>
        </w:rPr>
      </w:pPr>
      <w:r>
        <w:rPr>
          <w:rFonts w:ascii="Calibri" w:eastAsia="Calibri" w:hAnsi="Calibri" w:cs="Calibri"/>
          <w:noProof/>
          <w:color w:val="8DB3E2"/>
          <w:sz w:val="16"/>
          <w:szCs w:val="16"/>
          <w:lang w:eastAsia="cs-CZ"/>
        </w:rPr>
        <w:t>možnou modifikací či zpožděním této zprávy během jejího přenosu k adresátovi.</w:t>
      </w:r>
    </w:p>
    <w:bookmarkEnd w:id="0"/>
    <w:p w:rsidR="00343F61" w:rsidRDefault="00343F61" w:rsidP="00343F61"/>
    <w:p w:rsidR="00407B7D" w:rsidRDefault="00407B7D">
      <w:bookmarkStart w:id="1" w:name="_GoBack"/>
      <w:bookmarkEnd w:id="1"/>
    </w:p>
    <w:sectPr w:rsidR="00407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61"/>
    <w:rsid w:val="00343F61"/>
    <w:rsid w:val="0040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3F61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43F6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3F61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43F6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1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travel.cz" TargetMode="External"/><Relationship Id="rId13" Type="http://schemas.openxmlformats.org/officeDocument/2006/relationships/hyperlink" Target="http://www.phgolf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lfamelkis.com/home/" TargetMode="External"/><Relationship Id="rId12" Type="http://schemas.openxmlformats.org/officeDocument/2006/relationships/hyperlink" Target="http://www.caddygroup.cz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almeraieresorts.com/en/golf/" TargetMode="External"/><Relationship Id="rId11" Type="http://schemas.openxmlformats.org/officeDocument/2006/relationships/hyperlink" Target="mailto:phgolf@phgolf.cz" TargetMode="External"/><Relationship Id="rId5" Type="http://schemas.openxmlformats.org/officeDocument/2006/relationships/hyperlink" Target="https://www.palmeraieresorts.com/en/hotel/palmeraie-palace/" TargetMode="External"/><Relationship Id="rId15" Type="http://schemas.openxmlformats.org/officeDocument/2006/relationships/fontTable" Target="fontTable.xml"/><Relationship Id="rId10" Type="http://schemas.openxmlformats.org/officeDocument/2006/relationships/image" Target="cid:image002.jpg@01D59F9C.28F1FDC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deti-dete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1</cp:revision>
  <dcterms:created xsi:type="dcterms:W3CDTF">2019-11-20T22:04:00Z</dcterms:created>
  <dcterms:modified xsi:type="dcterms:W3CDTF">2019-11-20T22:05:00Z</dcterms:modified>
</cp:coreProperties>
</file>